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F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1F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F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65DF">
        <w:rPr>
          <w:rFonts w:ascii="Times New Roman" w:hAnsi="Times New Roman" w:cs="Times New Roman"/>
          <w:sz w:val="28"/>
          <w:szCs w:val="28"/>
        </w:rPr>
        <w:t>Кутузовский</w:t>
      </w:r>
    </w:p>
    <w:p w:rsidR="000F5B5D" w:rsidRPr="005B3830" w:rsidRDefault="000F5B5D" w:rsidP="001F65DF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F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F65DF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607E35">
        <w:rPr>
          <w:rFonts w:ascii="Times New Roman" w:hAnsi="Times New Roman" w:cs="Times New Roman"/>
          <w:sz w:val="28"/>
          <w:szCs w:val="28"/>
        </w:rPr>
        <w:t>1</w:t>
      </w:r>
      <w:r w:rsidR="001F65DF">
        <w:rPr>
          <w:rFonts w:ascii="Times New Roman" w:hAnsi="Times New Roman" w:cs="Times New Roman"/>
          <w:sz w:val="28"/>
          <w:szCs w:val="28"/>
        </w:rPr>
        <w:t>1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1F65DF">
        <w:rPr>
          <w:rFonts w:ascii="Times New Roman" w:hAnsi="Times New Roman" w:cs="Times New Roman"/>
          <w:sz w:val="28"/>
          <w:szCs w:val="28"/>
        </w:rPr>
        <w:t>августа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7547A6">
        <w:rPr>
          <w:rFonts w:ascii="Times New Roman" w:hAnsi="Times New Roman" w:cs="Times New Roman"/>
          <w:sz w:val="28"/>
          <w:szCs w:val="28"/>
        </w:rPr>
        <w:t>36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5DF">
        <w:rPr>
          <w:rFonts w:ascii="Times New Roman" w:hAnsi="Times New Roman" w:cs="Times New Roman"/>
          <w:b/>
          <w:sz w:val="28"/>
          <w:szCs w:val="28"/>
        </w:rPr>
        <w:t>1002ПЭ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1F65DF">
        <w:rPr>
          <w:rFonts w:ascii="Times New Roman" w:hAnsi="Times New Roman" w:cs="Times New Roman"/>
          <w:b/>
          <w:sz w:val="28"/>
          <w:szCs w:val="28"/>
        </w:rPr>
        <w:t>Техническое перевооружение ПС 110/35/6 кВ «Красногородецкая»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5DF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F65DF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1F65DF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1F65DF">
        <w:rPr>
          <w:sz w:val="28"/>
          <w:szCs w:val="28"/>
        </w:rPr>
        <w:t xml:space="preserve"> № ИСХ-ПИР-13492 от 05.08.2020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1F65DF">
        <w:rPr>
          <w:sz w:val="28"/>
          <w:szCs w:val="28"/>
        </w:rPr>
        <w:t>Кутузовский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5DF" w:rsidRPr="001F65DF">
        <w:rPr>
          <w:rFonts w:ascii="Times New Roman" w:hAnsi="Times New Roman" w:cs="Times New Roman"/>
          <w:sz w:val="28"/>
          <w:szCs w:val="28"/>
        </w:rPr>
        <w:t>1002ПЭ «Техническое перевооружение ПС 110/35/6 кВ «Красногородецкая»» в границах сельского поселения Кутузовский муниципального района Сергиевский Самарской области</w:t>
      </w:r>
      <w:r w:rsidR="001F6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</w:t>
      </w:r>
      <w:r w:rsidR="001F65DF" w:rsidRPr="001F65DF">
        <w:rPr>
          <w:rFonts w:ascii="Times New Roman" w:hAnsi="Times New Roman" w:cs="Times New Roman"/>
          <w:sz w:val="28"/>
          <w:szCs w:val="28"/>
        </w:rPr>
        <w:t xml:space="preserve">1002ПЭ «Техническое перевооружение ПС 110/35/6 кВ «Красногородецкая»»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1</w:t>
      </w:r>
      <w:r w:rsidR="001F65DF">
        <w:rPr>
          <w:rFonts w:ascii="Times New Roman" w:hAnsi="Times New Roman" w:cs="Times New Roman"/>
          <w:sz w:val="28"/>
          <w:szCs w:val="28"/>
        </w:rPr>
        <w:t>0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F077FE">
        <w:rPr>
          <w:rFonts w:ascii="Times New Roman" w:hAnsi="Times New Roman" w:cs="Times New Roman"/>
          <w:sz w:val="28"/>
          <w:szCs w:val="28"/>
        </w:rPr>
        <w:t>0</w:t>
      </w:r>
      <w:r w:rsidR="001F65DF">
        <w:rPr>
          <w:rFonts w:ascii="Times New Roman" w:hAnsi="Times New Roman" w:cs="Times New Roman"/>
          <w:sz w:val="28"/>
          <w:szCs w:val="28"/>
        </w:rPr>
        <w:t>8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F077FE">
        <w:rPr>
          <w:rFonts w:ascii="Times New Roman" w:hAnsi="Times New Roman" w:cs="Times New Roman"/>
          <w:sz w:val="28"/>
          <w:szCs w:val="28"/>
        </w:rPr>
        <w:t>21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1F65DF">
        <w:rPr>
          <w:color w:val="auto"/>
          <w:sz w:val="28"/>
          <w:szCs w:val="28"/>
        </w:rPr>
        <w:t>ОО</w:t>
      </w:r>
      <w:r w:rsidR="00CD3766">
        <w:rPr>
          <w:color w:val="auto"/>
          <w:sz w:val="28"/>
          <w:szCs w:val="28"/>
        </w:rPr>
        <w:t>О «</w:t>
      </w:r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1F65DF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="00F077FE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1F65DF">
        <w:rPr>
          <w:color w:val="auto"/>
          <w:sz w:val="28"/>
          <w:szCs w:val="28"/>
        </w:rPr>
        <w:t>Кутузовский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F077FE">
        <w:rPr>
          <w:color w:val="auto"/>
          <w:sz w:val="28"/>
          <w:szCs w:val="28"/>
        </w:rPr>
        <w:t xml:space="preserve"> </w:t>
      </w:r>
      <w:r w:rsidR="001F65DF" w:rsidRPr="001F65DF">
        <w:rPr>
          <w:sz w:val="28"/>
          <w:szCs w:val="28"/>
        </w:rPr>
        <w:t xml:space="preserve">1002ПЭ «Техническое перевооружение ПС 110/35/6 кВ «Красногородецкая»» в границах </w:t>
      </w:r>
      <w:r w:rsidR="001F65DF" w:rsidRPr="001F65DF">
        <w:rPr>
          <w:sz w:val="28"/>
          <w:szCs w:val="28"/>
        </w:rPr>
        <w:lastRenderedPageBreak/>
        <w:t>сельского поселения Кутузовский муниципального района Сергиевский Самарской области</w:t>
      </w:r>
      <w:r w:rsidR="00835A7E" w:rsidRPr="001F65DF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1F65DF">
        <w:rPr>
          <w:color w:val="000000" w:themeColor="text1"/>
          <w:sz w:val="28"/>
          <w:szCs w:val="28"/>
        </w:rPr>
        <w:t>18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1F65DF">
        <w:rPr>
          <w:color w:val="000000" w:themeColor="text1"/>
          <w:sz w:val="28"/>
          <w:szCs w:val="28"/>
        </w:rPr>
        <w:t>8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1F65D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65DF">
        <w:rPr>
          <w:rFonts w:ascii="Times New Roman" w:hAnsi="Times New Roman" w:cs="Times New Roman"/>
          <w:sz w:val="28"/>
          <w:szCs w:val="28"/>
        </w:rPr>
        <w:t>Кутузовский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sz w:val="28"/>
          <w:szCs w:val="28"/>
        </w:rPr>
        <w:t>А.В.</w:t>
      </w:r>
      <w:r w:rsidR="001F65DF">
        <w:rPr>
          <w:rFonts w:ascii="Times New Roman" w:hAnsi="Times New Roman" w:cs="Times New Roman"/>
          <w:sz w:val="28"/>
          <w:szCs w:val="28"/>
        </w:rPr>
        <w:t>Сабельникова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74" w:rsidRDefault="001A6074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A6074" w:rsidRDefault="001A607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74" w:rsidRDefault="001A6074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A6074" w:rsidRDefault="001A607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A6074"/>
    <w:rsid w:val="001B251D"/>
    <w:rsid w:val="001D66AF"/>
    <w:rsid w:val="001E45E7"/>
    <w:rsid w:val="001F4C71"/>
    <w:rsid w:val="001F5D70"/>
    <w:rsid w:val="001F65DF"/>
    <w:rsid w:val="00215A80"/>
    <w:rsid w:val="00234974"/>
    <w:rsid w:val="00237650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7E2F"/>
    <w:rsid w:val="00750E9E"/>
    <w:rsid w:val="007547A6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77EE6"/>
    <w:rsid w:val="00981D12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07B92"/>
    <w:rsid w:val="00B130FB"/>
    <w:rsid w:val="00B26A50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55CBB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2019-07-24T12:57:00Z</cp:lastPrinted>
  <dcterms:created xsi:type="dcterms:W3CDTF">2020-08-10T10:16:00Z</dcterms:created>
  <dcterms:modified xsi:type="dcterms:W3CDTF">2020-08-10T10:16:00Z</dcterms:modified>
</cp:coreProperties>
</file>